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0853" w14:textId="77777777" w:rsidR="00BE047B" w:rsidRDefault="00BE047B">
      <w:pPr>
        <w:pStyle w:val="Corpotesto"/>
        <w:spacing w:before="4"/>
        <w:rPr>
          <w:rFonts w:ascii="Times New Roman"/>
          <w:sz w:val="18"/>
        </w:rPr>
      </w:pPr>
    </w:p>
    <w:p w14:paraId="68BB3F40" w14:textId="0B168F68" w:rsidR="00BE047B" w:rsidRPr="003020B5" w:rsidRDefault="00514733">
      <w:pPr>
        <w:spacing w:before="99"/>
        <w:ind w:right="153"/>
        <w:jc w:val="right"/>
        <w:rPr>
          <w:rFonts w:ascii="Lato Heavy"/>
          <w:b/>
          <w:i/>
          <w:iCs/>
          <w:sz w:val="20"/>
          <w:u w:val="single"/>
        </w:rPr>
      </w:pPr>
      <w:r w:rsidRPr="003020B5">
        <w:rPr>
          <w:rFonts w:ascii="Lato Heavy"/>
          <w:b/>
          <w:i/>
          <w:iCs/>
          <w:sz w:val="20"/>
          <w:u w:val="single"/>
        </w:rPr>
        <w:t xml:space="preserve">Allegato </w:t>
      </w:r>
      <w:r w:rsidR="0083187D" w:rsidRPr="003020B5">
        <w:rPr>
          <w:rFonts w:ascii="Lato Heavy"/>
          <w:b/>
          <w:i/>
          <w:iCs/>
          <w:sz w:val="20"/>
          <w:u w:val="single"/>
        </w:rPr>
        <w:t>B</w:t>
      </w:r>
    </w:p>
    <w:p w14:paraId="2AA82740" w14:textId="77777777" w:rsidR="00E05850" w:rsidRPr="0007582A" w:rsidRDefault="00E05850">
      <w:pPr>
        <w:spacing w:before="99"/>
        <w:ind w:right="153"/>
        <w:jc w:val="right"/>
        <w:rPr>
          <w:rFonts w:ascii="Lato Heavy"/>
          <w:b/>
          <w:sz w:val="20"/>
        </w:rPr>
      </w:pPr>
    </w:p>
    <w:p w14:paraId="1B5A6D62" w14:textId="77777777" w:rsidR="00D265E8" w:rsidRPr="00D265E8" w:rsidRDefault="00D265E8" w:rsidP="00D265E8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  <w:r w:rsidRPr="00D265E8">
        <w:rPr>
          <w:rFonts w:ascii="Trebuchet MS" w:hAnsi="Trebuchet MS"/>
          <w:b/>
          <w:bCs/>
          <w:sz w:val="20"/>
          <w:szCs w:val="20"/>
        </w:rPr>
        <w:t>Spett.le</w:t>
      </w:r>
    </w:p>
    <w:p w14:paraId="7EB087EE" w14:textId="77777777" w:rsidR="009B713A" w:rsidRDefault="009B713A" w:rsidP="00D265E8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AZIENDA SPECIALE CONSORTILE</w:t>
      </w:r>
    </w:p>
    <w:p w14:paraId="0A431C32" w14:textId="77777777" w:rsidR="009B713A" w:rsidRDefault="009B713A" w:rsidP="00D265E8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="00D265E8" w:rsidRPr="00D265E8">
        <w:rPr>
          <w:rFonts w:ascii="Trebuchet MS" w:hAnsi="Trebuchet MS"/>
          <w:b/>
          <w:bCs/>
          <w:sz w:val="20"/>
          <w:szCs w:val="20"/>
        </w:rPr>
        <w:t>CONSORZIO SOCIAL</w:t>
      </w:r>
      <w:r>
        <w:rPr>
          <w:rFonts w:ascii="Trebuchet MS" w:hAnsi="Trebuchet MS"/>
          <w:b/>
          <w:bCs/>
          <w:sz w:val="20"/>
          <w:szCs w:val="20"/>
        </w:rPr>
        <w:t>E VALLE DELL’IRNO S6</w:t>
      </w:r>
    </w:p>
    <w:p w14:paraId="7722FB66" w14:textId="4B9D668E" w:rsidR="00D265E8" w:rsidRPr="00D265E8" w:rsidRDefault="00D265E8" w:rsidP="00D265E8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  <w:r w:rsidRPr="00D265E8">
        <w:rPr>
          <w:rFonts w:ascii="Trebuchet MS" w:hAnsi="Trebuchet MS"/>
          <w:b/>
          <w:bCs/>
          <w:sz w:val="20"/>
          <w:szCs w:val="20"/>
        </w:rPr>
        <w:t>REGIONE CAMPANIA</w:t>
      </w:r>
    </w:p>
    <w:p w14:paraId="14137E1B" w14:textId="26629F55" w:rsidR="00D265E8" w:rsidRPr="00D265E8" w:rsidRDefault="00D265E8" w:rsidP="00D265E8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  <w:r w:rsidRPr="00D265E8">
        <w:rPr>
          <w:rFonts w:ascii="Trebuchet MS" w:hAnsi="Trebuchet MS"/>
          <w:b/>
          <w:bCs/>
          <w:sz w:val="20"/>
          <w:szCs w:val="20"/>
        </w:rPr>
        <w:t xml:space="preserve">Via </w:t>
      </w:r>
      <w:r w:rsidR="009B713A">
        <w:rPr>
          <w:rFonts w:ascii="Trebuchet MS" w:hAnsi="Trebuchet MS"/>
          <w:b/>
          <w:bCs/>
          <w:sz w:val="20"/>
          <w:szCs w:val="20"/>
        </w:rPr>
        <w:t>A.Moro</w:t>
      </w:r>
      <w:r w:rsidRPr="00D265E8">
        <w:rPr>
          <w:rFonts w:ascii="Trebuchet MS" w:hAnsi="Trebuchet MS"/>
          <w:b/>
          <w:bCs/>
          <w:sz w:val="20"/>
          <w:szCs w:val="20"/>
        </w:rPr>
        <w:t>,</w:t>
      </w:r>
      <w:r w:rsidR="009B713A">
        <w:rPr>
          <w:rFonts w:ascii="Trebuchet MS" w:hAnsi="Trebuchet MS"/>
          <w:b/>
          <w:bCs/>
          <w:sz w:val="20"/>
          <w:szCs w:val="20"/>
        </w:rPr>
        <w:t>84081 Baronissi</w:t>
      </w:r>
      <w:r w:rsidRPr="00D265E8">
        <w:rPr>
          <w:rFonts w:ascii="Trebuchet MS" w:hAnsi="Trebuchet MS"/>
          <w:b/>
          <w:bCs/>
          <w:sz w:val="20"/>
          <w:szCs w:val="20"/>
        </w:rPr>
        <w:t xml:space="preserve"> (</w:t>
      </w:r>
      <w:r w:rsidR="009B713A">
        <w:rPr>
          <w:rFonts w:ascii="Trebuchet MS" w:hAnsi="Trebuchet MS"/>
          <w:b/>
          <w:bCs/>
          <w:sz w:val="20"/>
          <w:szCs w:val="20"/>
        </w:rPr>
        <w:t>SA</w:t>
      </w:r>
      <w:r w:rsidRPr="00D265E8">
        <w:rPr>
          <w:rFonts w:ascii="Trebuchet MS" w:hAnsi="Trebuchet MS"/>
          <w:b/>
          <w:bCs/>
          <w:sz w:val="20"/>
          <w:szCs w:val="20"/>
        </w:rPr>
        <w:t>)</w:t>
      </w:r>
    </w:p>
    <w:p w14:paraId="159BD60A" w14:textId="35173794" w:rsidR="00D265E8" w:rsidRDefault="00D265E8" w:rsidP="00392B64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  <w:r w:rsidRPr="00D265E8">
        <w:rPr>
          <w:rFonts w:ascii="Trebuchet MS" w:hAnsi="Trebuchet MS"/>
          <w:b/>
          <w:bCs/>
          <w:sz w:val="20"/>
          <w:szCs w:val="20"/>
        </w:rPr>
        <w:t xml:space="preserve">PEC: </w:t>
      </w:r>
      <w:hyperlink r:id="rId7" w:history="1">
        <w:r w:rsidR="009B713A" w:rsidRPr="00EC6406">
          <w:rPr>
            <w:rStyle w:val="Collegamentoipertestuale"/>
            <w:rFonts w:ascii="Trebuchet MS" w:hAnsi="Trebuchet MS"/>
            <w:b/>
            <w:bCs/>
            <w:sz w:val="20"/>
            <w:szCs w:val="20"/>
          </w:rPr>
          <w:t>consorziovalleirnos6@pec.it</w:t>
        </w:r>
      </w:hyperlink>
    </w:p>
    <w:p w14:paraId="32281CFD" w14:textId="77777777" w:rsidR="009B713A" w:rsidRPr="00D265E8" w:rsidRDefault="009B713A" w:rsidP="00392B64">
      <w:pPr>
        <w:spacing w:before="100"/>
        <w:ind w:left="3742" w:hanging="3283"/>
        <w:contextualSpacing/>
        <w:jc w:val="right"/>
        <w:rPr>
          <w:rFonts w:ascii="Trebuchet MS" w:hAnsi="Trebuchet MS"/>
          <w:b/>
          <w:bCs/>
          <w:sz w:val="20"/>
          <w:szCs w:val="20"/>
        </w:rPr>
      </w:pPr>
    </w:p>
    <w:p w14:paraId="758FDFD4" w14:textId="77777777" w:rsidR="00392B64" w:rsidRPr="00CE0584" w:rsidRDefault="00392B64" w:rsidP="00392B64">
      <w:pPr>
        <w:tabs>
          <w:tab w:val="left" w:pos="2595"/>
        </w:tabs>
        <w:ind w:left="-142" w:right="-285"/>
        <w:jc w:val="center"/>
        <w:rPr>
          <w:rFonts w:ascii="Trebuchet MS" w:hAnsi="Trebuchet MS"/>
          <w:sz w:val="24"/>
          <w:szCs w:val="24"/>
        </w:rPr>
      </w:pPr>
    </w:p>
    <w:p w14:paraId="5D6BB80F" w14:textId="77777777" w:rsidR="009B713A" w:rsidRPr="009B713A" w:rsidRDefault="009B713A" w:rsidP="009B713A">
      <w:pPr>
        <w:widowControl/>
        <w:autoSpaceDE/>
        <w:autoSpaceDN/>
        <w:spacing w:before="100" w:beforeAutospacing="1" w:after="159" w:line="25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163488083"/>
      <w:r w:rsidRPr="009B713A">
        <w:rPr>
          <w:rFonts w:ascii="Trebuchet MS" w:eastAsia="Times New Roman" w:hAnsi="Trebuchet MS" w:cs="Calibri"/>
          <w:b/>
          <w:bCs/>
          <w:caps/>
          <w:sz w:val="20"/>
          <w:szCs w:val="20"/>
          <w:shd w:val="clear" w:color="auto" w:fill="FFFFFF"/>
          <w:lang w:eastAsia="it-IT"/>
        </w:rPr>
        <w:t xml:space="preserve">AVVISO pubblico finalizzato all’individuazione di un Ente del Terzo Settore disponibile alla coprogettazione (ai sensi dell’art. 55 del D.Lgs. n. 117/2017) </w:t>
      </w:r>
      <w:r w:rsidRPr="009B713A">
        <w:rPr>
          <w:rFonts w:ascii="Trebuchet MS" w:eastAsia="Times New Roman" w:hAnsi="Trebuchet MS" w:cs="Calibri"/>
          <w:b/>
          <w:bCs/>
          <w:sz w:val="20"/>
          <w:szCs w:val="20"/>
          <w:shd w:val="clear" w:color="auto" w:fill="FFFFFF"/>
          <w:lang w:eastAsia="it-IT"/>
        </w:rPr>
        <w:t xml:space="preserve">E </w:t>
      </w:r>
      <w:r w:rsidRPr="009B713A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REALIZZAZIONE DI INTERVENTI PER LA </w:t>
      </w:r>
      <w:r w:rsidRPr="009B713A">
        <w:rPr>
          <w:rFonts w:ascii="Trebuchet MS" w:eastAsia="Times New Roman" w:hAnsi="Trebuchet MS" w:cs="Times New Roman"/>
          <w:b/>
          <w:bCs/>
          <w:sz w:val="20"/>
          <w:szCs w:val="20"/>
          <w:lang w:eastAsia="it-IT"/>
        </w:rPr>
        <w:t xml:space="preserve">GESTIONE DEL SERVIZIO DI TIPO DOMICILIARE ALLA FAMIGLIA E ALLA GENITORIALITA' PER MINORI A VALERE SULLA QUOTA DEL PIANO SOCIALE DI ZONA ANNUALITA' 2022-2024 SCHEDA C4 “SERVIZIO DI PROSSIMITA' </w:t>
      </w:r>
    </w:p>
    <w:bookmarkEnd w:id="0"/>
    <w:p w14:paraId="1618440E" w14:textId="1B6405BA" w:rsidR="00D265E8" w:rsidRDefault="009B713A" w:rsidP="009B713A">
      <w:pPr>
        <w:spacing w:before="100"/>
        <w:ind w:left="3744" w:hanging="3284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CI</w:t>
      </w:r>
      <w:r w:rsidR="004D45ED" w:rsidRPr="004D45ED">
        <w:rPr>
          <w:rFonts w:ascii="Trebuchet MS" w:hAnsi="Trebuchet MS"/>
          <w:b/>
          <w:bCs/>
        </w:rPr>
        <w:t xml:space="preserve">G </w:t>
      </w:r>
      <w:r w:rsidR="00EC3F65">
        <w:rPr>
          <w:rFonts w:ascii="Trebuchet MS" w:hAnsi="Trebuchet MS"/>
          <w:b/>
          <w:bCs/>
        </w:rPr>
        <w:t>B495605146</w:t>
      </w:r>
    </w:p>
    <w:p w14:paraId="12DF91A5" w14:textId="77777777" w:rsidR="00EC3F65" w:rsidRDefault="00EC3F65" w:rsidP="009B713A">
      <w:pPr>
        <w:spacing w:before="100"/>
        <w:ind w:left="3744" w:hanging="3284"/>
        <w:rPr>
          <w:rFonts w:ascii="Trebuchet MS" w:hAnsi="Trebuchet MS"/>
          <w:b/>
          <w:sz w:val="20"/>
          <w:szCs w:val="20"/>
        </w:rPr>
      </w:pPr>
    </w:p>
    <w:p w14:paraId="0501199B" w14:textId="758D8C36" w:rsidR="00BE047B" w:rsidRPr="00DC125F" w:rsidRDefault="00514733">
      <w:pPr>
        <w:spacing w:before="100"/>
        <w:ind w:left="3744" w:hanging="3284"/>
        <w:rPr>
          <w:rFonts w:ascii="Trebuchet MS" w:hAnsi="Trebuchet MS"/>
          <w:b/>
          <w:sz w:val="20"/>
          <w:szCs w:val="20"/>
        </w:rPr>
      </w:pPr>
      <w:r w:rsidRPr="00DC125F">
        <w:rPr>
          <w:rFonts w:ascii="Trebuchet MS" w:hAnsi="Trebuchet MS"/>
          <w:b/>
          <w:sz w:val="20"/>
          <w:szCs w:val="20"/>
        </w:rPr>
        <w:t>LETTERA D’INTENTI A COSTITUIRE UN’ASSOCIAZIONE TEMPORANEA DI SCOPO/ASSOCIAZIONE TEMPORANEA DI IMPRESA</w:t>
      </w:r>
    </w:p>
    <w:p w14:paraId="163FF91F" w14:textId="77777777" w:rsidR="00BE047B" w:rsidRPr="00DC125F" w:rsidRDefault="00BE047B">
      <w:pPr>
        <w:pStyle w:val="Corpotesto"/>
        <w:rPr>
          <w:rFonts w:ascii="Trebuchet MS" w:hAnsi="Trebuchet MS"/>
          <w:b/>
        </w:rPr>
      </w:pPr>
    </w:p>
    <w:p w14:paraId="33F29C05" w14:textId="30565442" w:rsidR="00BE047B" w:rsidRPr="00666CC6" w:rsidRDefault="00514733" w:rsidP="003020B5">
      <w:pPr>
        <w:spacing w:before="99"/>
        <w:rPr>
          <w:rFonts w:asciiTheme="minorHAnsi" w:hAnsiTheme="minorHAnsi" w:cstheme="minorHAnsi"/>
          <w:b/>
        </w:rPr>
      </w:pPr>
      <w:r w:rsidRPr="00666CC6">
        <w:rPr>
          <w:rFonts w:asciiTheme="minorHAnsi" w:hAnsiTheme="minorHAnsi" w:cstheme="minorHAnsi"/>
          <w:b/>
        </w:rPr>
        <w:t>I sottoscritti</w:t>
      </w:r>
    </w:p>
    <w:p w14:paraId="660D7759" w14:textId="410BE8B2" w:rsidR="00666CC6" w:rsidRPr="00666CC6" w:rsidRDefault="00514733" w:rsidP="00666CC6">
      <w:pPr>
        <w:pStyle w:val="Paragrafoelenco"/>
        <w:numPr>
          <w:ilvl w:val="0"/>
          <w:numId w:val="2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 w:firstLine="0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_nato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 xml:space="preserve">a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>in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Prov.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Cap.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Codice</w:t>
      </w:r>
      <w:r w:rsidRPr="00666CC6">
        <w:rPr>
          <w:rFonts w:asciiTheme="minorHAnsi" w:hAnsiTheme="minorHAnsi" w:cstheme="minorHAnsi"/>
          <w:spacing w:val="-5"/>
        </w:rPr>
        <w:t xml:space="preserve"> </w:t>
      </w:r>
      <w:r w:rsidRPr="00666CC6">
        <w:rPr>
          <w:rFonts w:asciiTheme="minorHAnsi" w:hAnsiTheme="minorHAnsi" w:cstheme="minorHAnsi"/>
        </w:rPr>
        <w:t>Fiscale</w:t>
      </w:r>
      <w:r w:rsidRPr="00666CC6">
        <w:rPr>
          <w:rFonts w:asciiTheme="minorHAnsi" w:hAnsiTheme="minorHAnsi" w:cstheme="minorHAnsi"/>
          <w:spacing w:val="1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Telefono</w:t>
      </w:r>
      <w:r w:rsidRPr="00666CC6">
        <w:rPr>
          <w:rFonts w:asciiTheme="minorHAnsi" w:hAnsiTheme="minorHAnsi" w:cstheme="minorHAnsi"/>
        </w:rPr>
        <w:tab/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spacing w:val="-1"/>
        </w:rPr>
        <w:t>e-mail</w:t>
      </w:r>
      <w:r w:rsidRPr="00666CC6">
        <w:rPr>
          <w:rFonts w:asciiTheme="minorHAnsi" w:hAnsiTheme="minorHAnsi" w:cstheme="minorHAnsi"/>
          <w:spacing w:val="-1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 xml:space="preserve"> </w:t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</w:rPr>
        <w:t>in</w:t>
      </w:r>
      <w:r w:rsidRPr="00666CC6">
        <w:rPr>
          <w:rFonts w:asciiTheme="minorHAnsi" w:hAnsiTheme="minorHAnsi" w:cstheme="minorHAnsi"/>
        </w:rPr>
        <w:tab/>
        <w:t>qualità</w:t>
      </w:r>
      <w:r w:rsidRPr="00666CC6">
        <w:rPr>
          <w:rFonts w:asciiTheme="minorHAnsi" w:hAnsiTheme="minorHAnsi" w:cstheme="minorHAnsi"/>
        </w:rPr>
        <w:tab/>
        <w:t>di</w:t>
      </w:r>
      <w:r w:rsidRPr="00666CC6">
        <w:rPr>
          <w:rFonts w:asciiTheme="minorHAnsi" w:hAnsiTheme="minorHAnsi" w:cstheme="minorHAnsi"/>
        </w:rPr>
        <w:tab/>
      </w:r>
      <w:r w:rsidRPr="00666CC6">
        <w:rPr>
          <w:rFonts w:asciiTheme="minorHAnsi" w:hAnsiTheme="minorHAnsi" w:cstheme="minorHAnsi"/>
        </w:rPr>
        <w:tab/>
      </w:r>
      <w:r w:rsidRPr="00666CC6">
        <w:rPr>
          <w:rFonts w:asciiTheme="minorHAnsi" w:hAnsiTheme="minorHAnsi" w:cstheme="minorHAnsi"/>
          <w:spacing w:val="-3"/>
        </w:rPr>
        <w:t xml:space="preserve">legale </w:t>
      </w:r>
      <w:r w:rsidRPr="00666CC6">
        <w:rPr>
          <w:rFonts w:asciiTheme="minorHAnsi" w:hAnsiTheme="minorHAnsi" w:cstheme="minorHAnsi"/>
        </w:rPr>
        <w:t>rappresentante</w:t>
      </w:r>
      <w:r w:rsidR="00666CC6" w:rsidRPr="00666CC6">
        <w:rPr>
          <w:rFonts w:asciiTheme="minorHAnsi" w:hAnsiTheme="minorHAnsi" w:cstheme="minorHAnsi"/>
        </w:rPr>
        <w:t xml:space="preserve"> </w:t>
      </w:r>
      <w:r w:rsidRPr="00666CC6">
        <w:rPr>
          <w:rFonts w:asciiTheme="minorHAnsi" w:hAnsiTheme="minorHAnsi" w:cstheme="minorHAnsi"/>
          <w:b/>
        </w:rPr>
        <w:t>dell’Ente</w:t>
      </w:r>
      <w:r w:rsidRPr="00666CC6">
        <w:rPr>
          <w:rFonts w:asciiTheme="minorHAnsi" w:hAnsiTheme="minorHAnsi" w:cstheme="minorHAnsi"/>
          <w:b/>
        </w:rPr>
        <w:tab/>
      </w:r>
      <w:r w:rsidRPr="00666CC6">
        <w:rPr>
          <w:rFonts w:asciiTheme="minorHAnsi" w:hAnsiTheme="minorHAnsi" w:cstheme="minorHAnsi"/>
          <w:b/>
          <w:w w:val="95"/>
        </w:rPr>
        <w:t>Capofila</w:t>
      </w:r>
      <w:r w:rsidR="00666CC6" w:rsidRPr="00666CC6">
        <w:rPr>
          <w:rFonts w:asciiTheme="minorHAnsi" w:hAnsiTheme="minorHAnsi" w:cstheme="minorHAnsi"/>
          <w:b/>
          <w:w w:val="95"/>
        </w:rPr>
        <w:t xml:space="preserve"> ________________________________________________________________</w:t>
      </w:r>
    </w:p>
    <w:p w14:paraId="7BF4C823" w14:textId="61530FD9" w:rsidR="00BE047B" w:rsidRPr="00666CC6" w:rsidRDefault="00666CC6" w:rsidP="00666CC6">
      <w:pPr>
        <w:pStyle w:val="Paragrafoelenco"/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av</w:t>
      </w:r>
      <w:r w:rsidR="00514733" w:rsidRPr="00666CC6">
        <w:rPr>
          <w:rFonts w:asciiTheme="minorHAnsi" w:hAnsiTheme="minorHAnsi" w:cstheme="minorHAnsi"/>
        </w:rPr>
        <w:t>ente sede legale</w:t>
      </w:r>
      <w:r w:rsidR="00514733" w:rsidRPr="00666CC6">
        <w:rPr>
          <w:rFonts w:asciiTheme="minorHAnsi" w:hAnsiTheme="minorHAnsi" w:cstheme="minorHAnsi"/>
          <w:spacing w:val="-3"/>
        </w:rPr>
        <w:t xml:space="preserve"> </w:t>
      </w:r>
      <w:r w:rsidR="00514733" w:rsidRPr="00666CC6">
        <w:rPr>
          <w:rFonts w:asciiTheme="minorHAnsi" w:hAnsiTheme="minorHAnsi" w:cstheme="minorHAnsi"/>
        </w:rPr>
        <w:t>in</w:t>
      </w:r>
      <w:r w:rsidR="00514733"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spacing w:val="-2"/>
        </w:rPr>
        <w:t>________________________________________________________________</w:t>
      </w:r>
      <w:r>
        <w:rPr>
          <w:rFonts w:asciiTheme="minorHAnsi" w:hAnsiTheme="minorHAnsi" w:cstheme="minorHAnsi"/>
          <w:spacing w:val="-2"/>
        </w:rPr>
        <w:t>__________</w:t>
      </w:r>
    </w:p>
    <w:p w14:paraId="78AECFFC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6DFEB1" w14:textId="77777777" w:rsidR="00BE047B" w:rsidRPr="00666CC6" w:rsidRDefault="00BE047B" w:rsidP="003020B5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7D0A7CA" w14:textId="77777777" w:rsidR="00BE047B" w:rsidRPr="00666CC6" w:rsidRDefault="00514733" w:rsidP="003020B5">
      <w:pPr>
        <w:pStyle w:val="Paragrafoelenco"/>
        <w:numPr>
          <w:ilvl w:val="0"/>
          <w:numId w:val="2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spacing w:before="1" w:line="364" w:lineRule="auto"/>
        <w:ind w:left="0" w:right="133" w:firstLine="0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>a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7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>in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Prov.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Cap.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Codice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</w:rPr>
        <w:t>Fiscale</w:t>
      </w:r>
      <w:r w:rsidRPr="00666CC6">
        <w:rPr>
          <w:rFonts w:asciiTheme="minorHAnsi" w:hAnsiTheme="minorHAnsi" w:cstheme="minorHAnsi"/>
          <w:spacing w:val="1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1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Telefono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e-mail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in qualità di legale rappresentante </w:t>
      </w:r>
      <w:r w:rsidRPr="00666CC6">
        <w:rPr>
          <w:rFonts w:asciiTheme="minorHAnsi" w:hAnsiTheme="minorHAnsi" w:cstheme="minorHAnsi"/>
          <w:b/>
        </w:rPr>
        <w:t>dell’Ente</w:t>
      </w:r>
      <w:r w:rsidRPr="00666CC6">
        <w:rPr>
          <w:rFonts w:asciiTheme="minorHAnsi" w:hAnsiTheme="minorHAnsi" w:cstheme="minorHAnsi"/>
          <w:b/>
          <w:spacing w:val="-8"/>
        </w:rPr>
        <w:t xml:space="preserve"> </w:t>
      </w:r>
      <w:r w:rsidRPr="00666CC6">
        <w:rPr>
          <w:rFonts w:asciiTheme="minorHAnsi" w:hAnsiTheme="minorHAnsi" w:cstheme="minorHAnsi"/>
          <w:b/>
        </w:rPr>
        <w:t>partner</w:t>
      </w:r>
      <w:r w:rsidRPr="00666CC6">
        <w:rPr>
          <w:rFonts w:asciiTheme="minorHAnsi" w:hAnsiTheme="minorHAnsi" w:cstheme="minorHAnsi"/>
          <w:w w:val="99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2"/>
          <w:u w:val="single"/>
        </w:rPr>
        <w:t xml:space="preserve"> </w:t>
      </w:r>
    </w:p>
    <w:p w14:paraId="2AC1C1E8" w14:textId="77777777" w:rsidR="00BE047B" w:rsidRPr="00666CC6" w:rsidRDefault="00514733" w:rsidP="003020B5">
      <w:pPr>
        <w:pStyle w:val="Corpotesto"/>
        <w:tabs>
          <w:tab w:val="left" w:pos="9888"/>
        </w:tabs>
        <w:spacing w:before="26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avente sede legale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in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638ACBB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7477EC4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D6F034" w14:textId="77777777" w:rsidR="00BE047B" w:rsidRPr="00666CC6" w:rsidRDefault="00514733" w:rsidP="003020B5">
      <w:pPr>
        <w:pStyle w:val="Paragrafoelenco"/>
        <w:numPr>
          <w:ilvl w:val="0"/>
          <w:numId w:val="2"/>
        </w:numPr>
        <w:tabs>
          <w:tab w:val="left" w:pos="432"/>
          <w:tab w:val="left" w:pos="1621"/>
          <w:tab w:val="left" w:pos="1919"/>
          <w:tab w:val="left" w:pos="4329"/>
          <w:tab w:val="left" w:pos="5473"/>
          <w:tab w:val="left" w:pos="6379"/>
          <w:tab w:val="left" w:pos="7592"/>
          <w:tab w:val="left" w:pos="7759"/>
          <w:tab w:val="left" w:pos="7805"/>
        </w:tabs>
        <w:spacing w:before="1" w:line="360" w:lineRule="auto"/>
        <w:ind w:left="0" w:right="2162" w:firstLine="0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 xml:space="preserve">a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7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</w:rPr>
        <w:t xml:space="preserve">in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Prov.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Cap.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Codice</w:t>
      </w:r>
      <w:r w:rsidRPr="00666CC6">
        <w:rPr>
          <w:rFonts w:asciiTheme="minorHAnsi" w:hAnsiTheme="minorHAnsi" w:cstheme="minorHAnsi"/>
          <w:spacing w:val="-3"/>
        </w:rPr>
        <w:t xml:space="preserve"> </w:t>
      </w:r>
      <w:r w:rsidRPr="00666CC6">
        <w:rPr>
          <w:rFonts w:asciiTheme="minorHAnsi" w:hAnsiTheme="minorHAnsi" w:cstheme="minorHAnsi"/>
        </w:rPr>
        <w:t>Fiscale</w:t>
      </w:r>
      <w:r w:rsidRPr="00666CC6">
        <w:rPr>
          <w:rFonts w:asciiTheme="minorHAnsi" w:hAnsiTheme="minorHAnsi" w:cstheme="minorHAnsi"/>
          <w:spacing w:val="1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</w:p>
    <w:p w14:paraId="5CC9F446" w14:textId="77777777" w:rsidR="00BE047B" w:rsidRPr="00666CC6" w:rsidRDefault="00514733" w:rsidP="003020B5">
      <w:pPr>
        <w:pStyle w:val="Corpotesto"/>
        <w:tabs>
          <w:tab w:val="left" w:pos="3273"/>
          <w:tab w:val="left" w:pos="68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Telefono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e-mail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in qualità di legale</w:t>
      </w:r>
      <w:r w:rsidRPr="00666CC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rappresentante</w:t>
      </w:r>
    </w:p>
    <w:p w14:paraId="4AAD0529" w14:textId="4A93F0EA" w:rsidR="00BE047B" w:rsidRPr="00666CC6" w:rsidRDefault="00514733" w:rsidP="003020B5">
      <w:pPr>
        <w:pStyle w:val="Titolo1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lastRenderedPageBreak/>
        <w:t>dell’Ente partner_____________________________________________________________________________________</w:t>
      </w:r>
    </w:p>
    <w:p w14:paraId="6AABC6AA" w14:textId="6B796287" w:rsidR="00BE047B" w:rsidRPr="00666CC6" w:rsidRDefault="00514733" w:rsidP="003020B5">
      <w:pPr>
        <w:pStyle w:val="Corpotesto"/>
        <w:tabs>
          <w:tab w:val="left" w:pos="795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avente sede legale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in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="00666CC6">
        <w:rPr>
          <w:rFonts w:asciiTheme="minorHAnsi" w:hAnsiTheme="minorHAnsi" w:cstheme="minorHAnsi"/>
          <w:sz w:val="22"/>
          <w:szCs w:val="22"/>
          <w:u w:val="single"/>
        </w:rPr>
        <w:t>__________________</w:t>
      </w:r>
    </w:p>
    <w:p w14:paraId="5AF1609E" w14:textId="77777777" w:rsidR="00BE047B" w:rsidRPr="00666CC6" w:rsidRDefault="00BE047B" w:rsidP="003020B5">
      <w:pPr>
        <w:jc w:val="both"/>
        <w:rPr>
          <w:rFonts w:asciiTheme="minorHAnsi" w:hAnsiTheme="minorHAnsi" w:cstheme="minorHAnsi"/>
        </w:rPr>
        <w:sectPr w:rsidR="00BE047B" w:rsidRPr="00666CC6" w:rsidSect="00007823">
          <w:headerReference w:type="default" r:id="rId8"/>
          <w:type w:val="continuous"/>
          <w:pgSz w:w="11910" w:h="16840"/>
          <w:pgMar w:top="1660" w:right="980" w:bottom="0" w:left="920" w:header="482" w:footer="720" w:gutter="0"/>
          <w:cols w:space="720"/>
        </w:sectPr>
      </w:pPr>
    </w:p>
    <w:p w14:paraId="2AA7BF9C" w14:textId="77777777" w:rsidR="00BE047B" w:rsidRPr="00666CC6" w:rsidRDefault="00514733" w:rsidP="003020B5">
      <w:pPr>
        <w:pStyle w:val="Paragrafoelenco"/>
        <w:numPr>
          <w:ilvl w:val="0"/>
          <w:numId w:val="2"/>
        </w:numPr>
        <w:tabs>
          <w:tab w:val="left" w:pos="432"/>
          <w:tab w:val="left" w:pos="3119"/>
          <w:tab w:val="left" w:pos="5345"/>
          <w:tab w:val="left" w:pos="5844"/>
          <w:tab w:val="left" w:pos="6841"/>
          <w:tab w:val="left" w:pos="9788"/>
          <w:tab w:val="left" w:pos="9834"/>
        </w:tabs>
        <w:spacing w:before="99" w:line="360" w:lineRule="auto"/>
        <w:ind w:left="0" w:right="134" w:firstLine="0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lastRenderedPageBreak/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>a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5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 in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_Prov.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</w:p>
    <w:p w14:paraId="006E963F" w14:textId="77777777" w:rsidR="00BE047B" w:rsidRPr="00666CC6" w:rsidRDefault="00514733" w:rsidP="003020B5">
      <w:pPr>
        <w:pStyle w:val="Corpotesto"/>
        <w:tabs>
          <w:tab w:val="left" w:pos="1806"/>
          <w:tab w:val="left" w:pos="2337"/>
          <w:tab w:val="left" w:pos="9864"/>
        </w:tabs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Cap.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ab/>
        <w:t>Codice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Fiscale</w:t>
      </w:r>
      <w:r w:rsidRPr="00666C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D86A8CF" w14:textId="77777777" w:rsidR="00BE047B" w:rsidRPr="00666CC6" w:rsidRDefault="00514733" w:rsidP="003020B5">
      <w:pPr>
        <w:pStyle w:val="Corpotesto"/>
        <w:tabs>
          <w:tab w:val="left" w:pos="3261"/>
          <w:tab w:val="left" w:pos="690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Telefono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e-mail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in qualità di</w:t>
      </w:r>
      <w:r w:rsidRPr="00666CC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legale</w:t>
      </w:r>
    </w:p>
    <w:p w14:paraId="2206D057" w14:textId="77777777" w:rsidR="00BE047B" w:rsidRPr="00666CC6" w:rsidRDefault="00514733" w:rsidP="003020B5">
      <w:pPr>
        <w:tabs>
          <w:tab w:val="left" w:pos="9874"/>
        </w:tabs>
        <w:spacing w:before="142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 xml:space="preserve">rappresentante </w:t>
      </w:r>
      <w:r w:rsidRPr="00666CC6">
        <w:rPr>
          <w:rFonts w:asciiTheme="minorHAnsi" w:hAnsiTheme="minorHAnsi" w:cstheme="minorHAnsi"/>
          <w:b/>
        </w:rPr>
        <w:t>dell’Ente</w:t>
      </w:r>
      <w:r w:rsidRPr="00666CC6">
        <w:rPr>
          <w:rFonts w:asciiTheme="minorHAnsi" w:hAnsiTheme="minorHAnsi" w:cstheme="minorHAnsi"/>
          <w:b/>
          <w:spacing w:val="1"/>
        </w:rPr>
        <w:t xml:space="preserve"> </w:t>
      </w:r>
      <w:r w:rsidRPr="00666CC6">
        <w:rPr>
          <w:rFonts w:asciiTheme="minorHAnsi" w:hAnsiTheme="minorHAnsi" w:cstheme="minorHAnsi"/>
          <w:b/>
        </w:rPr>
        <w:t>partner</w:t>
      </w:r>
      <w:r w:rsidRPr="00666CC6">
        <w:rPr>
          <w:rFonts w:asciiTheme="minorHAnsi" w:hAnsiTheme="minorHAnsi" w:cstheme="minorHAnsi"/>
          <w:w w:val="99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</w:p>
    <w:p w14:paraId="7A734EFD" w14:textId="6C2C69A5" w:rsidR="00BE047B" w:rsidRPr="00666CC6" w:rsidRDefault="00514733" w:rsidP="003020B5">
      <w:pPr>
        <w:pStyle w:val="Corpotesto"/>
        <w:tabs>
          <w:tab w:val="left" w:pos="7946"/>
        </w:tabs>
        <w:spacing w:before="154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avente sede legale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in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="00666CC6">
        <w:rPr>
          <w:rFonts w:asciiTheme="minorHAnsi" w:hAnsiTheme="minorHAnsi" w:cstheme="minorHAnsi"/>
          <w:w w:val="98"/>
          <w:sz w:val="22"/>
          <w:szCs w:val="22"/>
          <w:u w:val="single"/>
        </w:rPr>
        <w:t>_____________________________________________________________________</w:t>
      </w:r>
    </w:p>
    <w:p w14:paraId="34AA3D01" w14:textId="77777777" w:rsidR="00BE047B" w:rsidRPr="00666CC6" w:rsidRDefault="00BE047B" w:rsidP="003020B5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01F31F9E" w14:textId="77777777" w:rsidR="00BE047B" w:rsidRPr="00666CC6" w:rsidRDefault="00514733" w:rsidP="003020B5">
      <w:pPr>
        <w:spacing w:before="100"/>
        <w:rPr>
          <w:rFonts w:asciiTheme="minorHAnsi" w:hAnsiTheme="minorHAnsi" w:cstheme="minorHAnsi"/>
          <w:b/>
        </w:rPr>
      </w:pPr>
      <w:r w:rsidRPr="00666CC6">
        <w:rPr>
          <w:rFonts w:asciiTheme="minorHAnsi" w:hAnsiTheme="minorHAnsi" w:cstheme="minorHAnsi"/>
          <w:b/>
          <w:color w:val="1F1F1E"/>
          <w:u w:val="single" w:color="1F1F1E"/>
        </w:rPr>
        <w:t>(Aggiungere righe qualora necessario all’indicazione di tutti i partner partecipanti)</w:t>
      </w:r>
    </w:p>
    <w:p w14:paraId="6710921D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D1A6AB" w14:textId="77777777" w:rsidR="00BE047B" w:rsidRPr="00666CC6" w:rsidRDefault="00514733" w:rsidP="003020B5">
      <w:pPr>
        <w:pStyle w:val="Titolo1"/>
        <w:ind w:left="0" w:right="4311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PREMESSO</w:t>
      </w:r>
    </w:p>
    <w:p w14:paraId="60F3A738" w14:textId="77777777" w:rsidR="00A33ED9" w:rsidRPr="00666CC6" w:rsidRDefault="00A33ED9" w:rsidP="003020B5">
      <w:pPr>
        <w:pStyle w:val="Titolo1"/>
        <w:ind w:left="0" w:right="4311"/>
        <w:jc w:val="center"/>
        <w:rPr>
          <w:rFonts w:asciiTheme="minorHAnsi" w:hAnsiTheme="minorHAnsi" w:cstheme="minorHAnsi"/>
          <w:sz w:val="22"/>
          <w:szCs w:val="22"/>
        </w:rPr>
      </w:pPr>
    </w:p>
    <w:p w14:paraId="3C784DBB" w14:textId="36C8B3F0" w:rsidR="004D45ED" w:rsidRPr="004D45ED" w:rsidRDefault="00514733" w:rsidP="006F77C4">
      <w:pPr>
        <w:widowControl/>
        <w:autoSpaceDE/>
        <w:autoSpaceDN/>
        <w:spacing w:before="100" w:beforeAutospacing="1" w:after="159" w:line="252" w:lineRule="auto"/>
        <w:jc w:val="both"/>
        <w:rPr>
          <w:rFonts w:asciiTheme="minorHAnsi" w:hAnsiTheme="minorHAnsi" w:cstheme="minorHAnsi"/>
          <w:bCs/>
          <w:lang w:bidi="it-IT"/>
        </w:rPr>
      </w:pPr>
      <w:r w:rsidRPr="004D45ED">
        <w:rPr>
          <w:rFonts w:asciiTheme="minorHAnsi" w:hAnsiTheme="minorHAnsi" w:cstheme="minorHAnsi"/>
        </w:rPr>
        <w:t xml:space="preserve">che l’Avviso in oggetto prevede la partecipazione, anche in forma </w:t>
      </w:r>
      <w:r w:rsidR="005046BA" w:rsidRPr="004D45ED">
        <w:rPr>
          <w:rFonts w:asciiTheme="minorHAnsi" w:hAnsiTheme="minorHAnsi" w:cstheme="minorHAnsi"/>
        </w:rPr>
        <w:t xml:space="preserve">aggregata, </w:t>
      </w:r>
      <w:r w:rsidR="001E659B" w:rsidRPr="004D45ED">
        <w:rPr>
          <w:rFonts w:asciiTheme="minorHAnsi" w:hAnsiTheme="minorHAnsi" w:cstheme="minorHAnsi"/>
        </w:rPr>
        <w:t>alla selezione</w:t>
      </w:r>
      <w:r w:rsidRPr="004D45ED">
        <w:rPr>
          <w:rFonts w:asciiTheme="minorHAnsi" w:hAnsiTheme="minorHAnsi" w:cstheme="minorHAnsi"/>
        </w:rPr>
        <w:t xml:space="preserve"> per  l’individuazione </w:t>
      </w:r>
      <w:r w:rsidR="005046BA" w:rsidRPr="004D45ED">
        <w:rPr>
          <w:rFonts w:asciiTheme="minorHAnsi" w:hAnsiTheme="minorHAnsi" w:cstheme="minorHAnsi"/>
        </w:rPr>
        <w:t>di</w:t>
      </w:r>
      <w:r w:rsidR="00D265E8" w:rsidRPr="004D45ED">
        <w:rPr>
          <w:rFonts w:asciiTheme="minorHAnsi" w:hAnsiTheme="minorHAnsi" w:cstheme="minorHAnsi"/>
        </w:rPr>
        <w:t xml:space="preserve"> un ETS</w:t>
      </w:r>
      <w:r w:rsidR="005046BA" w:rsidRPr="004D45ED">
        <w:rPr>
          <w:rFonts w:asciiTheme="minorHAnsi" w:hAnsiTheme="minorHAnsi" w:cstheme="minorHAnsi"/>
        </w:rPr>
        <w:t xml:space="preserve"> qualificat</w:t>
      </w:r>
      <w:r w:rsidR="00D265E8" w:rsidRPr="004D45ED">
        <w:rPr>
          <w:rFonts w:asciiTheme="minorHAnsi" w:hAnsiTheme="minorHAnsi" w:cstheme="minorHAnsi"/>
        </w:rPr>
        <w:t>o</w:t>
      </w:r>
      <w:r w:rsidR="005046BA" w:rsidRPr="004D45ED">
        <w:rPr>
          <w:rFonts w:asciiTheme="minorHAnsi" w:hAnsiTheme="minorHAnsi" w:cstheme="minorHAnsi"/>
        </w:rPr>
        <w:t xml:space="preserve"> disponibil</w:t>
      </w:r>
      <w:r w:rsidR="00D265E8" w:rsidRPr="004D45ED">
        <w:rPr>
          <w:rFonts w:asciiTheme="minorHAnsi" w:hAnsiTheme="minorHAnsi" w:cstheme="minorHAnsi"/>
        </w:rPr>
        <w:t xml:space="preserve">e </w:t>
      </w:r>
      <w:r w:rsidR="005046BA" w:rsidRPr="004D45ED">
        <w:rPr>
          <w:rFonts w:asciiTheme="minorHAnsi" w:hAnsiTheme="minorHAnsi" w:cstheme="minorHAnsi"/>
        </w:rPr>
        <w:t xml:space="preserve">alla co-progettazione e alla gestione </w:t>
      </w:r>
      <w:r w:rsidR="004D45ED" w:rsidRPr="004D45ED">
        <w:rPr>
          <w:rFonts w:asciiTheme="minorHAnsi" w:hAnsiTheme="minorHAnsi" w:cstheme="minorHAnsi"/>
        </w:rPr>
        <w:t>DI</w:t>
      </w:r>
      <w:r w:rsidR="006F77C4" w:rsidRPr="006F77C4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 </w:t>
      </w:r>
      <w:r w:rsidR="006F77C4" w:rsidRPr="009B713A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INTERVENTI PER LA </w:t>
      </w:r>
      <w:r w:rsidR="006F77C4" w:rsidRPr="009B713A">
        <w:rPr>
          <w:rFonts w:ascii="Trebuchet MS" w:eastAsia="Times New Roman" w:hAnsi="Trebuchet MS" w:cs="Times New Roman"/>
          <w:b/>
          <w:bCs/>
          <w:sz w:val="20"/>
          <w:szCs w:val="20"/>
          <w:lang w:eastAsia="it-IT"/>
        </w:rPr>
        <w:t xml:space="preserve">GESTIONE DEL SERVIZIO DI TIPO DOMICILIARE ALLA FAMIGLIA E ALLA GENITORIALITA' PER MINORI A VALERE SULLA QUOTA DEL PIANO SOCIALE DI ZONA ANNUALITA' 2022-2024 SCHEDA C4 “SERVIZIO DI PROSSIMITA' </w:t>
      </w:r>
      <w:r w:rsidR="004D45ED" w:rsidRPr="004D45ED">
        <w:rPr>
          <w:rFonts w:asciiTheme="minorHAnsi" w:hAnsiTheme="minorHAnsi" w:cstheme="minorHAnsi"/>
        </w:rPr>
        <w:t xml:space="preserve"> D.LGS 65/2017.</w:t>
      </w:r>
    </w:p>
    <w:p w14:paraId="4A1D0213" w14:textId="77777777" w:rsidR="004D45ED" w:rsidRPr="00666CC6" w:rsidRDefault="004D45ED" w:rsidP="004D45ED">
      <w:pPr>
        <w:pStyle w:val="Corpotesto"/>
        <w:ind w:right="1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62E98E" w14:textId="7449EFC9" w:rsidR="00514733" w:rsidRPr="00666CC6" w:rsidRDefault="00514733" w:rsidP="00524306">
      <w:pPr>
        <w:pStyle w:val="Corpotesto"/>
        <w:numPr>
          <w:ilvl w:val="0"/>
          <w:numId w:val="3"/>
        </w:numPr>
        <w:ind w:left="0" w:right="149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che in caso di ATS non ancora costituita, gli enti intenzionati ad associarsi temporaneamente per la realizzazione della proposta progettuale, s</w:t>
      </w:r>
      <w:r w:rsidR="00FD6DE5">
        <w:rPr>
          <w:rFonts w:asciiTheme="minorHAnsi" w:hAnsiTheme="minorHAnsi" w:cstheme="minorHAnsi"/>
          <w:sz w:val="22"/>
          <w:szCs w:val="22"/>
        </w:rPr>
        <w:t>o</w:t>
      </w:r>
      <w:r w:rsidRPr="00666CC6">
        <w:rPr>
          <w:rFonts w:asciiTheme="minorHAnsi" w:hAnsiTheme="minorHAnsi" w:cstheme="minorHAnsi"/>
          <w:sz w:val="22"/>
          <w:szCs w:val="22"/>
        </w:rPr>
        <w:t>no tenuti a presentare una lettera di intenti a costituire un’ATS/ATI finalizzata alla realizzazione del relativo progetto;</w:t>
      </w:r>
    </w:p>
    <w:p w14:paraId="33A6E11A" w14:textId="77777777" w:rsidR="00514733" w:rsidRPr="00666CC6" w:rsidRDefault="00514733" w:rsidP="003020B5">
      <w:pPr>
        <w:pStyle w:val="Corpotesto"/>
        <w:ind w:right="149"/>
        <w:jc w:val="both"/>
        <w:rPr>
          <w:rFonts w:asciiTheme="minorHAnsi" w:hAnsiTheme="minorHAnsi" w:cstheme="minorHAnsi"/>
          <w:sz w:val="22"/>
          <w:szCs w:val="22"/>
        </w:rPr>
      </w:pPr>
    </w:p>
    <w:p w14:paraId="2416674E" w14:textId="77777777" w:rsidR="00BE047B" w:rsidRPr="00666CC6" w:rsidRDefault="00514733" w:rsidP="003020B5">
      <w:pPr>
        <w:pStyle w:val="Corpotesto"/>
        <w:ind w:right="149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tutto ciò premesso, in caso di selezione del progetto</w:t>
      </w:r>
    </w:p>
    <w:p w14:paraId="0A85F268" w14:textId="77777777" w:rsidR="00BE047B" w:rsidRPr="00666CC6" w:rsidRDefault="00BE047B" w:rsidP="003020B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FB135CE" w14:textId="0A1664A9" w:rsidR="00BE047B" w:rsidRPr="00666CC6" w:rsidRDefault="003020B5" w:rsidP="003020B5">
      <w:pPr>
        <w:pStyle w:val="Titolo1"/>
        <w:ind w:left="0" w:right="4311"/>
        <w:jc w:val="left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4D45E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666CC6">
        <w:rPr>
          <w:rFonts w:asciiTheme="minorHAnsi" w:hAnsiTheme="minorHAnsi" w:cstheme="minorHAnsi"/>
          <w:sz w:val="22"/>
          <w:szCs w:val="22"/>
        </w:rPr>
        <w:t xml:space="preserve">  </w:t>
      </w:r>
      <w:r w:rsidR="00514733" w:rsidRPr="00666CC6">
        <w:rPr>
          <w:rFonts w:asciiTheme="minorHAnsi" w:hAnsiTheme="minorHAnsi" w:cstheme="minorHAnsi"/>
          <w:sz w:val="22"/>
          <w:szCs w:val="22"/>
        </w:rPr>
        <w:t>DICHIARANO</w:t>
      </w:r>
    </w:p>
    <w:p w14:paraId="5C69F840" w14:textId="0B2DEACC" w:rsidR="00BE047B" w:rsidRPr="00666CC6" w:rsidRDefault="00514733" w:rsidP="003020B5">
      <w:pPr>
        <w:pStyle w:val="Corpotesto"/>
        <w:numPr>
          <w:ilvl w:val="0"/>
          <w:numId w:val="4"/>
        </w:numPr>
        <w:spacing w:before="115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l’intento di costituirsi in ATS/ATI, in caso di selezione, prima dell</w:t>
      </w:r>
      <w:r w:rsidR="00CF42F0" w:rsidRPr="00666CC6">
        <w:rPr>
          <w:rFonts w:asciiTheme="minorHAnsi" w:hAnsiTheme="minorHAnsi" w:cstheme="minorHAnsi"/>
          <w:sz w:val="22"/>
          <w:szCs w:val="22"/>
        </w:rPr>
        <w:t>a stipula della convenzione</w:t>
      </w:r>
      <w:r w:rsidRPr="00666CC6">
        <w:rPr>
          <w:rFonts w:asciiTheme="minorHAnsi" w:hAnsiTheme="minorHAnsi" w:cstheme="minorHAnsi"/>
          <w:sz w:val="22"/>
          <w:szCs w:val="22"/>
        </w:rPr>
        <w:t>;</w:t>
      </w:r>
    </w:p>
    <w:p w14:paraId="686595F9" w14:textId="77777777" w:rsidR="00BE047B" w:rsidRPr="00666CC6" w:rsidRDefault="00BE047B" w:rsidP="003020B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1C3772C9" w14:textId="2CC0D3E9" w:rsidR="00BE047B" w:rsidRPr="00666CC6" w:rsidRDefault="003020B5" w:rsidP="003020B5">
      <w:pPr>
        <w:pStyle w:val="Paragrafoelenco"/>
        <w:numPr>
          <w:ilvl w:val="0"/>
          <w:numId w:val="4"/>
        </w:numPr>
        <w:tabs>
          <w:tab w:val="left" w:pos="380"/>
        </w:tabs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 xml:space="preserve"> </w:t>
      </w:r>
      <w:r w:rsidR="00514733" w:rsidRPr="00666CC6">
        <w:rPr>
          <w:rFonts w:asciiTheme="minorHAnsi" w:hAnsiTheme="minorHAnsi" w:cstheme="minorHAnsi"/>
        </w:rPr>
        <w:t>di assegnare fin da ora il ruolo di mandatario/ente capofila a:</w:t>
      </w:r>
    </w:p>
    <w:p w14:paraId="163B5021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FD22EF0" w14:textId="30F458B4" w:rsidR="00BE047B" w:rsidRPr="00666CC6" w:rsidRDefault="008B310D" w:rsidP="00DC125F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C74AF77" wp14:editId="737C1077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8901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5555 1133"/>
                            <a:gd name="T3" fmla="*/ T2 w 9589"/>
                            <a:gd name="T4" fmla="+- 0 5560 1133"/>
                            <a:gd name="T5" fmla="*/ T4 w 9589"/>
                            <a:gd name="T6" fmla="+- 0 10722 1133"/>
                            <a:gd name="T7" fmla="*/ T6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  <a:moveTo>
                                <a:pt x="4427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5692" id="AutoShape 3" o:spid="_x0000_s1026" style="position:absolute;margin-left:56.65pt;margin-top:11pt;width:479.4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kG0AIAAMEGAAAOAAAAZHJzL2Uyb0RvYy54bWysVWtv2yAU/T5p/wHxcVPrR/NWnWpq12lS&#10;95Ca/QCCcWwNAwMSp/31u1zbiZu2UjUtHxD4Hg7nngs3l1f7WpKdsK7SKqPJeUyJUFznldpk9Nfq&#10;9mxGifNM5UxqJTL6IBy9Wr5/d9mYhUh1qWUuLAES5RaNyWjpvVlEkeOlqJk710YoCBba1szD0m6i&#10;3LIG2GsZpXE8iRptc2M1F87B15s2SJfIXxSC+x9F4YQnMqOgzeNocVyHMVpessXGMlNWvJPB/kFF&#10;zSoFhx6obphnZGurZ1R1xa12uvDnXNeRLoqKC8wBsknik2zuS2YE5gLmOHOwyf0/Wv59d29+2iDd&#10;mTvNfztwJGqMWxwiYeEAQ9bNN51DDdnWa0x2X9g67IQ0yB49fTh4KvaecPg4iWfzOBlTwiGWpFO0&#10;PGKLfi/fOv9FaORhuzvn24rkMEM/c6JYDYeuoHpFLaE4H89ITJLk4gKHroIHWNLDPkRkFZOGzMez&#10;+Sko7UHINYbfi1wXPSxwpa9wjXpQxzVpxZ0eCQ608gPX6BWuSQ9qc4ynafqisGmPC2STARkYu+mt&#10;Y2XvJt+rzk6YERaeZowFNNqFwq3AtL5ywACgYP0rWDDlzVhI+s1YyOkU22rppFt4y6ev2FICr3jd&#10;em2YDxkH6WFKmoxi7cOHWu/ESmPIn1xVOOQYlWqIGo1SuCkDVX34uMEgHQCfyj8C+i0tEAU9ZwQN&#10;QTK8vHaCaYTsB49D6dtKSnwdUoXkZimoCyk5Las8BHFhN+tracmOhY6Hv2APkD2BWb1VOZKVguWf&#10;u7lnlWzngJdwC7AThMcfGqpbrHX+AI3A6raPQt+HSantIyUN9NCMuj9bZgUl8quCJjVPRqPQdHEx&#10;Gk9TWNhhZD2MMMWBKqOewhUN02vfNuqtsdWmhJMSTFfpT9CAiip0CtTXquoW0Ccx266nh0Y8XCPq&#10;+M+z/AsAAP//AwBQSwMEFAAGAAgAAAAhAHsf1bneAAAACgEAAA8AAABkcnMvZG93bnJldi54bWxM&#10;j8FOwzAQRO9I/IO1SNyoXUeUEuJUCEEvHFALqtSbm2yTCHsdxW4b/p7NCY4z+zQ7U6xG78QZh9gF&#10;MjCfKRBIVag7agx8fb7dLUHEZKm2LhAa+MEIq/L6qrB5HS60wfM2NYJDKObWQJtSn0sZqxa9jbPQ&#10;I/HtGAZvE8uhkfVgLxzundRKLaS3HfGH1vb40mL1vT15A7vN471073LffawXr6HP1seodsbc3ozP&#10;TyASjukPhqk+V4eSOx3CieooHOt5ljFqQGveNAHqQWsQh8nRIMtC/p9Q/gIAAP//AwBQSwECLQAU&#10;AAYACAAAACEAtoM4kv4AAADhAQAAEwAAAAAAAAAAAAAAAAAAAAAAW0NvbnRlbnRfVHlwZXNdLnht&#10;bFBLAQItABQABgAIAAAAIQA4/SH/1gAAAJQBAAALAAAAAAAAAAAAAAAAAC8BAABfcmVscy8ucmVs&#10;c1BLAQItABQABgAIAAAAIQCRk2kG0AIAAMEGAAAOAAAAAAAAAAAAAAAAAC4CAABkcnMvZTJvRG9j&#10;LnhtbFBLAQItABQABgAIAAAAIQB7H9W53gAAAAoBAAAPAAAAAAAAAAAAAAAAACoFAABkcnMvZG93&#10;bnJldi54bWxQSwUGAAAAAAQABADzAAAANQYAAAAA&#10;" path="m,l4422,t5,l9589,e" filled="f" strokeweight=".22839mm">
                <v:path arrowok="t" o:connecttype="custom" o:connectlocs="0,0;2807970,0;2811145,0;6089015,0" o:connectangles="0,0,0,0"/>
                <w10:wrap type="topAndBottom" anchorx="page"/>
              </v:shape>
            </w:pict>
          </mc:Fallback>
        </mc:AlternateContent>
      </w:r>
    </w:p>
    <w:p w14:paraId="3D5FB748" w14:textId="124D264D" w:rsidR="00BE047B" w:rsidRPr="00666CC6" w:rsidRDefault="00514733" w:rsidP="00B71057">
      <w:pPr>
        <w:pStyle w:val="Corpotesto"/>
        <w:numPr>
          <w:ilvl w:val="0"/>
          <w:numId w:val="4"/>
        </w:numPr>
        <w:spacing w:before="99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di conferire all’Ente capofila, con un unico atto, mandato speciale collettivo con rappresentanza negli esatti termini e con il contenuto di cui all’Avviso che, a tal fine si intende qui integralmente richiamato;</w:t>
      </w:r>
    </w:p>
    <w:p w14:paraId="1C071602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6E3FDD4" w14:textId="020C9CD0" w:rsidR="00BE047B" w:rsidRPr="00666CC6" w:rsidRDefault="00514733" w:rsidP="00B71057">
      <w:pPr>
        <w:pStyle w:val="Paragrafoelenco"/>
        <w:numPr>
          <w:ilvl w:val="0"/>
          <w:numId w:val="4"/>
        </w:numPr>
        <w:tabs>
          <w:tab w:val="left" w:pos="380"/>
        </w:tabs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 xml:space="preserve">che la suddivisione tra i componenti dell’ATS/ATI </w:t>
      </w:r>
      <w:r w:rsidR="00CF42F0" w:rsidRPr="00666CC6">
        <w:rPr>
          <w:rFonts w:asciiTheme="minorHAnsi" w:hAnsiTheme="minorHAnsi" w:cstheme="minorHAnsi"/>
        </w:rPr>
        <w:t xml:space="preserve">delle attività </w:t>
      </w:r>
      <w:r w:rsidRPr="00666CC6">
        <w:rPr>
          <w:rFonts w:asciiTheme="minorHAnsi" w:hAnsiTheme="minorHAnsi" w:cstheme="minorHAnsi"/>
        </w:rPr>
        <w:t>avverrà secondo la seguente ipotesi di ripartizione</w:t>
      </w:r>
      <w:r w:rsidRPr="00666CC6">
        <w:rPr>
          <w:rFonts w:asciiTheme="minorHAnsi" w:hAnsiTheme="minorHAnsi" w:cstheme="minorHAnsi"/>
          <w:w w:val="105"/>
        </w:rPr>
        <w:t>:</w:t>
      </w:r>
    </w:p>
    <w:p w14:paraId="1D7D7C61" w14:textId="157414BD" w:rsidR="00BE047B" w:rsidRPr="00666CC6" w:rsidRDefault="008B310D" w:rsidP="003020B5">
      <w:pPr>
        <w:pStyle w:val="Paragrafoelenco"/>
        <w:tabs>
          <w:tab w:val="left" w:pos="380"/>
        </w:tabs>
        <w:ind w:left="0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99093D2" wp14:editId="3A83E363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191C" id="Rectangle 2" o:spid="_x0000_s1026" style="position:absolute;margin-left:56.65pt;margin-top:12.25pt;width:2in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7sP/94AAAAJAQAADwAAAGRycy9kb3ducmV2LnhtbEyPwU7DMBBE&#10;70j8g7VI3KiTNKElxKkoEkckWji0NydekqjxOsRuG/h6tic4zuzT7EyxmmwvTjj6zpGCeBaBQKqd&#10;6ahR8PH+crcE4YMmo3tHqOAbPazK66tC58adaYOnbWgEh5DPtYI2hCGX0tctWu1nbkDi26cbrQ4s&#10;x0aaUZ853PYyiaJ7aXVH/KHVAz63WB+2R6tg/bBcf72l9Pqzqfa431WHLBkjpW5vpqdHEAGn8AfD&#10;pT5Xh5I7Ve5IxouedTyfM6ogST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+7D/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5FA5BB" w14:textId="77777777" w:rsidR="00BE047B" w:rsidRPr="00666CC6" w:rsidRDefault="00514733" w:rsidP="003020B5">
      <w:pPr>
        <w:pStyle w:val="Corpotesto"/>
        <w:tabs>
          <w:tab w:val="left" w:pos="3683"/>
        </w:tabs>
        <w:spacing w:before="100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Data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65C636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4D953C0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6ED2E1" w14:textId="77777777" w:rsidR="00BE047B" w:rsidRPr="00666CC6" w:rsidRDefault="00514733" w:rsidP="003020B5">
      <w:pPr>
        <w:pStyle w:val="Corpotesto"/>
        <w:tabs>
          <w:tab w:val="left" w:pos="4307"/>
        </w:tabs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Per la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69CCB52" w14:textId="77777777" w:rsidR="00BE047B" w:rsidRPr="00666CC6" w:rsidRDefault="00514733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Timbro della struttura e firma del Legale Rappresentante (con fotocopia del documento di riconoscimento)</w:t>
      </w:r>
    </w:p>
    <w:p w14:paraId="32D575CE" w14:textId="77777777" w:rsidR="00BE047B" w:rsidRPr="00666CC6" w:rsidRDefault="00514733" w:rsidP="003020B5">
      <w:pPr>
        <w:pStyle w:val="Corpotesto"/>
        <w:tabs>
          <w:tab w:val="left" w:pos="4307"/>
        </w:tabs>
        <w:spacing w:before="192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Per la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215297E" w14:textId="77777777" w:rsidR="00BE047B" w:rsidRPr="00666CC6" w:rsidRDefault="00514733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Timbro della struttura e firma del Legale Rappresentante (con fotocopia del documento di riconoscimento)</w:t>
      </w:r>
    </w:p>
    <w:p w14:paraId="41BD3653" w14:textId="77777777" w:rsidR="00BE047B" w:rsidRPr="00666CC6" w:rsidRDefault="00514733" w:rsidP="003020B5">
      <w:pPr>
        <w:pStyle w:val="Corpotesto"/>
        <w:tabs>
          <w:tab w:val="left" w:pos="4307"/>
        </w:tabs>
        <w:spacing w:before="192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Per la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2D9D82F" w14:textId="77777777" w:rsidR="00BE047B" w:rsidRPr="00666CC6" w:rsidRDefault="00514733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Timbro della struttura e firma del Legale Rappresentante (con fotocopia del documento di riconoscimento)</w:t>
      </w:r>
    </w:p>
    <w:p w14:paraId="4A47483C" w14:textId="77777777" w:rsidR="00BE047B" w:rsidRDefault="00BE047B" w:rsidP="003020B5">
      <w:pPr>
        <w:pStyle w:val="Corpotesto"/>
        <w:rPr>
          <w:sz w:val="24"/>
        </w:rPr>
      </w:pPr>
    </w:p>
    <w:sectPr w:rsidR="00BE047B">
      <w:pgSz w:w="11910" w:h="16840"/>
      <w:pgMar w:top="1660" w:right="980" w:bottom="0" w:left="920" w:header="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B879" w14:textId="77777777" w:rsidR="00007823" w:rsidRDefault="00007823">
      <w:r>
        <w:separator/>
      </w:r>
    </w:p>
  </w:endnote>
  <w:endnote w:type="continuationSeparator" w:id="0">
    <w:p w14:paraId="447029B5" w14:textId="77777777" w:rsidR="00007823" w:rsidRDefault="0000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BB6B" w14:textId="77777777" w:rsidR="00007823" w:rsidRDefault="00007823">
      <w:r>
        <w:separator/>
      </w:r>
    </w:p>
  </w:footnote>
  <w:footnote w:type="continuationSeparator" w:id="0">
    <w:p w14:paraId="1B59B4E7" w14:textId="77777777" w:rsidR="00007823" w:rsidRDefault="0000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3407" w14:textId="30A7333E" w:rsidR="00BE047B" w:rsidRDefault="00BE047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7C42"/>
    <w:multiLevelType w:val="hybridMultilevel"/>
    <w:tmpl w:val="8D92A074"/>
    <w:lvl w:ilvl="0" w:tplc="F414624C">
      <w:numFmt w:val="bullet"/>
      <w:lvlText w:val="−"/>
      <w:lvlJc w:val="left"/>
      <w:pPr>
        <w:ind w:left="379" w:hanging="166"/>
      </w:pPr>
      <w:rPr>
        <w:rFonts w:ascii="Lato Light" w:eastAsia="Lato Light" w:hAnsi="Lato Light" w:cs="Lato Light" w:hint="default"/>
        <w:w w:val="99"/>
        <w:sz w:val="20"/>
        <w:szCs w:val="20"/>
        <w:lang w:val="it-IT" w:eastAsia="en-US" w:bidi="ar-SA"/>
      </w:rPr>
    </w:lvl>
    <w:lvl w:ilvl="1" w:tplc="5ACA6444">
      <w:numFmt w:val="bullet"/>
      <w:lvlText w:val="•"/>
      <w:lvlJc w:val="left"/>
      <w:pPr>
        <w:ind w:left="1342" w:hanging="166"/>
      </w:pPr>
      <w:rPr>
        <w:rFonts w:hint="default"/>
        <w:lang w:val="it-IT" w:eastAsia="en-US" w:bidi="ar-SA"/>
      </w:rPr>
    </w:lvl>
    <w:lvl w:ilvl="2" w:tplc="03D45862">
      <w:numFmt w:val="bullet"/>
      <w:lvlText w:val="•"/>
      <w:lvlJc w:val="left"/>
      <w:pPr>
        <w:ind w:left="2305" w:hanging="166"/>
      </w:pPr>
      <w:rPr>
        <w:rFonts w:hint="default"/>
        <w:lang w:val="it-IT" w:eastAsia="en-US" w:bidi="ar-SA"/>
      </w:rPr>
    </w:lvl>
    <w:lvl w:ilvl="3" w:tplc="230CF8D2">
      <w:numFmt w:val="bullet"/>
      <w:lvlText w:val="•"/>
      <w:lvlJc w:val="left"/>
      <w:pPr>
        <w:ind w:left="3267" w:hanging="166"/>
      </w:pPr>
      <w:rPr>
        <w:rFonts w:hint="default"/>
        <w:lang w:val="it-IT" w:eastAsia="en-US" w:bidi="ar-SA"/>
      </w:rPr>
    </w:lvl>
    <w:lvl w:ilvl="4" w:tplc="53C624AC">
      <w:numFmt w:val="bullet"/>
      <w:lvlText w:val="•"/>
      <w:lvlJc w:val="left"/>
      <w:pPr>
        <w:ind w:left="4230" w:hanging="166"/>
      </w:pPr>
      <w:rPr>
        <w:rFonts w:hint="default"/>
        <w:lang w:val="it-IT" w:eastAsia="en-US" w:bidi="ar-SA"/>
      </w:rPr>
    </w:lvl>
    <w:lvl w:ilvl="5" w:tplc="5F826F16">
      <w:numFmt w:val="bullet"/>
      <w:lvlText w:val="•"/>
      <w:lvlJc w:val="left"/>
      <w:pPr>
        <w:ind w:left="5193" w:hanging="166"/>
      </w:pPr>
      <w:rPr>
        <w:rFonts w:hint="default"/>
        <w:lang w:val="it-IT" w:eastAsia="en-US" w:bidi="ar-SA"/>
      </w:rPr>
    </w:lvl>
    <w:lvl w:ilvl="6" w:tplc="415CF9D8">
      <w:numFmt w:val="bullet"/>
      <w:lvlText w:val="•"/>
      <w:lvlJc w:val="left"/>
      <w:pPr>
        <w:ind w:left="6155" w:hanging="166"/>
      </w:pPr>
      <w:rPr>
        <w:rFonts w:hint="default"/>
        <w:lang w:val="it-IT" w:eastAsia="en-US" w:bidi="ar-SA"/>
      </w:rPr>
    </w:lvl>
    <w:lvl w:ilvl="7" w:tplc="8020C934">
      <w:numFmt w:val="bullet"/>
      <w:lvlText w:val="•"/>
      <w:lvlJc w:val="left"/>
      <w:pPr>
        <w:ind w:left="7118" w:hanging="166"/>
      </w:pPr>
      <w:rPr>
        <w:rFonts w:hint="default"/>
        <w:lang w:val="it-IT" w:eastAsia="en-US" w:bidi="ar-SA"/>
      </w:rPr>
    </w:lvl>
    <w:lvl w:ilvl="8" w:tplc="84B0E0D8">
      <w:numFmt w:val="bullet"/>
      <w:lvlText w:val="•"/>
      <w:lvlJc w:val="left"/>
      <w:pPr>
        <w:ind w:left="808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E17729"/>
    <w:multiLevelType w:val="hybridMultilevel"/>
    <w:tmpl w:val="6F1CF2D6"/>
    <w:lvl w:ilvl="0" w:tplc="A0B4B64E">
      <w:start w:val="1"/>
      <w:numFmt w:val="decimal"/>
      <w:lvlText w:val="%1)"/>
      <w:lvlJc w:val="left"/>
      <w:pPr>
        <w:ind w:left="213" w:hanging="219"/>
      </w:pPr>
      <w:rPr>
        <w:rFonts w:ascii="Lato" w:eastAsia="Lato" w:hAnsi="Lato" w:cs="Lato" w:hint="default"/>
        <w:spacing w:val="-1"/>
        <w:w w:val="99"/>
        <w:sz w:val="20"/>
        <w:szCs w:val="20"/>
        <w:lang w:val="it-IT" w:eastAsia="en-US" w:bidi="ar-SA"/>
      </w:rPr>
    </w:lvl>
    <w:lvl w:ilvl="1" w:tplc="7B8053BE">
      <w:numFmt w:val="bullet"/>
      <w:lvlText w:val="•"/>
      <w:lvlJc w:val="left"/>
      <w:pPr>
        <w:ind w:left="1198" w:hanging="219"/>
      </w:pPr>
      <w:rPr>
        <w:rFonts w:hint="default"/>
        <w:lang w:val="it-IT" w:eastAsia="en-US" w:bidi="ar-SA"/>
      </w:rPr>
    </w:lvl>
    <w:lvl w:ilvl="2" w:tplc="062C3E18">
      <w:numFmt w:val="bullet"/>
      <w:lvlText w:val="•"/>
      <w:lvlJc w:val="left"/>
      <w:pPr>
        <w:ind w:left="2177" w:hanging="219"/>
      </w:pPr>
      <w:rPr>
        <w:rFonts w:hint="default"/>
        <w:lang w:val="it-IT" w:eastAsia="en-US" w:bidi="ar-SA"/>
      </w:rPr>
    </w:lvl>
    <w:lvl w:ilvl="3" w:tplc="8548A4BC">
      <w:numFmt w:val="bullet"/>
      <w:lvlText w:val="•"/>
      <w:lvlJc w:val="left"/>
      <w:pPr>
        <w:ind w:left="3155" w:hanging="219"/>
      </w:pPr>
      <w:rPr>
        <w:rFonts w:hint="default"/>
        <w:lang w:val="it-IT" w:eastAsia="en-US" w:bidi="ar-SA"/>
      </w:rPr>
    </w:lvl>
    <w:lvl w:ilvl="4" w:tplc="71367E66">
      <w:numFmt w:val="bullet"/>
      <w:lvlText w:val="•"/>
      <w:lvlJc w:val="left"/>
      <w:pPr>
        <w:ind w:left="4134" w:hanging="219"/>
      </w:pPr>
      <w:rPr>
        <w:rFonts w:hint="default"/>
        <w:lang w:val="it-IT" w:eastAsia="en-US" w:bidi="ar-SA"/>
      </w:rPr>
    </w:lvl>
    <w:lvl w:ilvl="5" w:tplc="9E6E937E">
      <w:numFmt w:val="bullet"/>
      <w:lvlText w:val="•"/>
      <w:lvlJc w:val="left"/>
      <w:pPr>
        <w:ind w:left="5113" w:hanging="219"/>
      </w:pPr>
      <w:rPr>
        <w:rFonts w:hint="default"/>
        <w:lang w:val="it-IT" w:eastAsia="en-US" w:bidi="ar-SA"/>
      </w:rPr>
    </w:lvl>
    <w:lvl w:ilvl="6" w:tplc="AFCC9F46">
      <w:numFmt w:val="bullet"/>
      <w:lvlText w:val="•"/>
      <w:lvlJc w:val="left"/>
      <w:pPr>
        <w:ind w:left="6091" w:hanging="219"/>
      </w:pPr>
      <w:rPr>
        <w:rFonts w:hint="default"/>
        <w:lang w:val="it-IT" w:eastAsia="en-US" w:bidi="ar-SA"/>
      </w:rPr>
    </w:lvl>
    <w:lvl w:ilvl="7" w:tplc="E1DA0DB8">
      <w:numFmt w:val="bullet"/>
      <w:lvlText w:val="•"/>
      <w:lvlJc w:val="left"/>
      <w:pPr>
        <w:ind w:left="7070" w:hanging="219"/>
      </w:pPr>
      <w:rPr>
        <w:rFonts w:hint="default"/>
        <w:lang w:val="it-IT" w:eastAsia="en-US" w:bidi="ar-SA"/>
      </w:rPr>
    </w:lvl>
    <w:lvl w:ilvl="8" w:tplc="9D76257C">
      <w:numFmt w:val="bullet"/>
      <w:lvlText w:val="•"/>
      <w:lvlJc w:val="left"/>
      <w:pPr>
        <w:ind w:left="8049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509A6232"/>
    <w:multiLevelType w:val="hybridMultilevel"/>
    <w:tmpl w:val="DBFAC41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F70151F"/>
    <w:multiLevelType w:val="hybridMultilevel"/>
    <w:tmpl w:val="D292EC96"/>
    <w:lvl w:ilvl="0" w:tplc="751E8F96"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 w:hint="default"/>
        <w:w w:val="105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1A8F"/>
    <w:multiLevelType w:val="hybridMultilevel"/>
    <w:tmpl w:val="0804E768"/>
    <w:lvl w:ilvl="0" w:tplc="19006056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89A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CDDB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9C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622B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9C4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240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804B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28F3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857267">
    <w:abstractNumId w:val="0"/>
  </w:num>
  <w:num w:numId="2" w16cid:durableId="1046374222">
    <w:abstractNumId w:val="1"/>
  </w:num>
  <w:num w:numId="3" w16cid:durableId="13002490">
    <w:abstractNumId w:val="2"/>
  </w:num>
  <w:num w:numId="4" w16cid:durableId="1715502289">
    <w:abstractNumId w:val="3"/>
  </w:num>
  <w:num w:numId="5" w16cid:durableId="16883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B"/>
    <w:rsid w:val="00007823"/>
    <w:rsid w:val="0007582A"/>
    <w:rsid w:val="000A628C"/>
    <w:rsid w:val="001037D7"/>
    <w:rsid w:val="00112876"/>
    <w:rsid w:val="00122FB7"/>
    <w:rsid w:val="001E659B"/>
    <w:rsid w:val="00237B64"/>
    <w:rsid w:val="002577BD"/>
    <w:rsid w:val="00274F5D"/>
    <w:rsid w:val="00285B78"/>
    <w:rsid w:val="003020B5"/>
    <w:rsid w:val="00392B64"/>
    <w:rsid w:val="003C27F4"/>
    <w:rsid w:val="004B6563"/>
    <w:rsid w:val="004D45ED"/>
    <w:rsid w:val="005046BA"/>
    <w:rsid w:val="00514733"/>
    <w:rsid w:val="00524306"/>
    <w:rsid w:val="006652F9"/>
    <w:rsid w:val="00666CC6"/>
    <w:rsid w:val="006A1646"/>
    <w:rsid w:val="006F77C4"/>
    <w:rsid w:val="00765FA0"/>
    <w:rsid w:val="007825DC"/>
    <w:rsid w:val="007A2DBB"/>
    <w:rsid w:val="007C280A"/>
    <w:rsid w:val="0083187D"/>
    <w:rsid w:val="008B310D"/>
    <w:rsid w:val="009B713A"/>
    <w:rsid w:val="009C4932"/>
    <w:rsid w:val="00A13A63"/>
    <w:rsid w:val="00A33ED9"/>
    <w:rsid w:val="00A5177B"/>
    <w:rsid w:val="00AD5E5E"/>
    <w:rsid w:val="00B71057"/>
    <w:rsid w:val="00B717BB"/>
    <w:rsid w:val="00BE047B"/>
    <w:rsid w:val="00C1663E"/>
    <w:rsid w:val="00CD5D8C"/>
    <w:rsid w:val="00CF42F0"/>
    <w:rsid w:val="00D265E8"/>
    <w:rsid w:val="00D30993"/>
    <w:rsid w:val="00D42F36"/>
    <w:rsid w:val="00D879C2"/>
    <w:rsid w:val="00DC125F"/>
    <w:rsid w:val="00E05850"/>
    <w:rsid w:val="00E60DB2"/>
    <w:rsid w:val="00E90038"/>
    <w:rsid w:val="00EC3F65"/>
    <w:rsid w:val="00FD6DE5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D138"/>
  <w15:docId w15:val="{475D97F3-B2E2-4268-86BA-7F8F7485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ato" w:eastAsia="Lato" w:hAnsi="Lato" w:cs="Lato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rFonts w:ascii="Lato Heavy" w:eastAsia="Lato Heavy" w:hAnsi="Lato Heavy" w:cs="Lato Heavy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  <w:rPr>
      <w:rFonts w:ascii="Lato Heavy" w:eastAsia="Lato Heavy" w:hAnsi="Lato Heavy" w:cs="Lato Heavy"/>
    </w:rPr>
  </w:style>
  <w:style w:type="paragraph" w:styleId="Intestazione">
    <w:name w:val="header"/>
    <w:basedOn w:val="Normale"/>
    <w:link w:val="IntestazioneCarattere"/>
    <w:uiPriority w:val="99"/>
    <w:unhideWhenUsed/>
    <w:rsid w:val="00285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78"/>
    <w:rPr>
      <w:rFonts w:ascii="Lato" w:eastAsia="Lato" w:hAnsi="Lato" w:cs="La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5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78"/>
    <w:rPr>
      <w:rFonts w:ascii="Lato" w:eastAsia="Lato" w:hAnsi="Lato" w:cs="Lato"/>
      <w:lang w:val="it-IT"/>
    </w:rPr>
  </w:style>
  <w:style w:type="paragraph" w:styleId="Sottotitolo">
    <w:name w:val="Subtitle"/>
    <w:basedOn w:val="Normale"/>
    <w:link w:val="SottotitoloCarattere"/>
    <w:uiPriority w:val="99"/>
    <w:qFormat/>
    <w:rsid w:val="00E05850"/>
    <w:pPr>
      <w:widowControl/>
      <w:autoSpaceDE/>
      <w:autoSpaceDN/>
      <w:jc w:val="center"/>
    </w:pPr>
    <w:rPr>
      <w:rFonts w:ascii="Times" w:eastAsia="Times New Roman" w:hAnsi="Times" w:cs="Times"/>
      <w:b/>
      <w:b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05850"/>
    <w:rPr>
      <w:rFonts w:ascii="Times" w:eastAsia="Times New Roman" w:hAnsi="Times" w:cs="Times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265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valleirnos6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Casa</vt:lpstr>
    </vt:vector>
  </TitlesOfParts>
  <Company>Comune di Milano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Casa</dc:title>
  <dc:creator>Preferred Customer</dc:creator>
  <cp:lastModifiedBy>segreteria1</cp:lastModifiedBy>
  <cp:revision>6</cp:revision>
  <cp:lastPrinted>2024-04-04T11:11:00Z</cp:lastPrinted>
  <dcterms:created xsi:type="dcterms:W3CDTF">2024-04-10T12:10:00Z</dcterms:created>
  <dcterms:modified xsi:type="dcterms:W3CDTF">2024-12-03T11:52:00Z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